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CDF" w:rsidRPr="00CF0CDF" w:rsidRDefault="00CF0CDF" w:rsidP="00CF0CDF">
      <w:pPr>
        <w:shd w:val="clear" w:color="auto" w:fill="FFFFFF"/>
        <w:spacing w:before="360" w:after="240"/>
        <w:ind w:left="355" w:right="222"/>
        <w:jc w:val="center"/>
        <w:outlineLvl w:val="1"/>
        <w:rPr>
          <w:rFonts w:ascii="Georgia" w:eastAsia="Times New Roman" w:hAnsi="Georgia" w:cs="Times New Roman"/>
          <w:b/>
          <w:color w:val="C00000"/>
          <w:kern w:val="36"/>
          <w:sz w:val="28"/>
          <w:szCs w:val="28"/>
        </w:rPr>
      </w:pPr>
      <w:r w:rsidRPr="00CF0CDF">
        <w:rPr>
          <w:rFonts w:ascii="Georgia" w:eastAsia="Times New Roman" w:hAnsi="Georgia" w:cs="Times New Roman"/>
          <w:b/>
          <w:color w:val="C00000"/>
          <w:kern w:val="36"/>
          <w:sz w:val="28"/>
          <w:szCs w:val="28"/>
        </w:rPr>
        <w:t>Evaluating websites</w:t>
      </w:r>
    </w:p>
    <w:p w:rsidR="00CF0CDF" w:rsidRPr="00CF0CDF" w:rsidRDefault="00CF0CDF" w:rsidP="00CF0CDF">
      <w:pPr>
        <w:shd w:val="clear" w:color="auto" w:fill="FFFFFF"/>
        <w:spacing w:before="48" w:after="240" w:line="336" w:lineRule="atLeast"/>
        <w:ind w:left="355" w:right="665"/>
        <w:rPr>
          <w:rFonts w:ascii="Verdana" w:eastAsia="Times New Roman" w:hAnsi="Verdana" w:cs="Times New Roman"/>
          <w:sz w:val="28"/>
          <w:szCs w:val="28"/>
        </w:rPr>
      </w:pPr>
      <w:r>
        <w:rPr>
          <w:rFonts w:ascii="Verdana" w:eastAsia="Times New Roman" w:hAnsi="Verdana" w:cs="Times New Roman"/>
          <w:sz w:val="28"/>
          <w:szCs w:val="28"/>
        </w:rPr>
        <w:t>W</w:t>
      </w:r>
      <w:r w:rsidRPr="00CF0CDF">
        <w:rPr>
          <w:rFonts w:ascii="Verdana" w:eastAsia="Times New Roman" w:hAnsi="Verdana" w:cs="Times New Roman"/>
          <w:sz w:val="28"/>
          <w:szCs w:val="28"/>
        </w:rPr>
        <w:t>hen you're looking for information on the Web for school -- or really any time that you care that what you find is true and up-to-date -- you have to evaluate the website to make sure that you can trust the information on it.</w:t>
      </w:r>
    </w:p>
    <w:p w:rsidR="00CF0CDF" w:rsidRPr="00CF0CDF" w:rsidRDefault="00CF0CDF" w:rsidP="00CF0CDF">
      <w:pPr>
        <w:shd w:val="clear" w:color="auto" w:fill="FFFFFF"/>
        <w:spacing w:before="48" w:after="240" w:line="336" w:lineRule="atLeast"/>
        <w:ind w:left="355" w:right="665"/>
        <w:rPr>
          <w:rFonts w:ascii="Verdana" w:eastAsia="Times New Roman" w:hAnsi="Verdana" w:cs="Times New Roman"/>
          <w:sz w:val="28"/>
          <w:szCs w:val="28"/>
        </w:rPr>
      </w:pPr>
      <w:r w:rsidRPr="00CF0CDF">
        <w:rPr>
          <w:rFonts w:ascii="Verdana" w:eastAsia="Times New Roman" w:hAnsi="Verdana" w:cs="Times New Roman"/>
          <w:sz w:val="28"/>
          <w:szCs w:val="28"/>
        </w:rPr>
        <w:t>Here are some questions to ask when you're looking at a website that will help you decide whether or not it's good:</w:t>
      </w:r>
    </w:p>
    <w:p w:rsidR="00CF0CDF" w:rsidRPr="00CF0CDF" w:rsidRDefault="00CF0CDF" w:rsidP="00CF0CDF">
      <w:pPr>
        <w:pStyle w:val="ListParagraph"/>
        <w:numPr>
          <w:ilvl w:val="0"/>
          <w:numId w:val="2"/>
        </w:numPr>
        <w:shd w:val="clear" w:color="auto" w:fill="FFFFFF"/>
        <w:spacing w:before="240" w:after="48"/>
        <w:ind w:right="443"/>
        <w:outlineLvl w:val="2"/>
        <w:rPr>
          <w:rFonts w:ascii="Georgia" w:eastAsia="Times New Roman" w:hAnsi="Georgia" w:cs="Times New Roman"/>
          <w:b/>
          <w:bCs/>
          <w:color w:val="C00000"/>
          <w:sz w:val="28"/>
          <w:szCs w:val="28"/>
        </w:rPr>
      </w:pPr>
      <w:r>
        <w:rPr>
          <w:rFonts w:ascii="Georgia" w:eastAsia="Times New Roman" w:hAnsi="Georgia" w:cs="Times New Roman"/>
          <w:b/>
          <w:bCs/>
          <w:color w:val="C00000"/>
          <w:sz w:val="28"/>
          <w:szCs w:val="28"/>
        </w:rPr>
        <w:t xml:space="preserve"> </w:t>
      </w:r>
      <w:r w:rsidRPr="00CF0CDF">
        <w:rPr>
          <w:rFonts w:ascii="Georgia" w:eastAsia="Times New Roman" w:hAnsi="Georgia" w:cs="Times New Roman"/>
          <w:b/>
          <w:bCs/>
          <w:color w:val="C00000"/>
          <w:sz w:val="28"/>
          <w:szCs w:val="28"/>
        </w:rPr>
        <w:t>Who made it?</w:t>
      </w:r>
    </w:p>
    <w:p w:rsidR="00CF0CDF" w:rsidRDefault="00CF0CDF" w:rsidP="00CF0CDF">
      <w:pPr>
        <w:shd w:val="clear" w:color="auto" w:fill="FFFFFF"/>
        <w:spacing w:before="48" w:after="240" w:line="336" w:lineRule="atLeast"/>
        <w:ind w:left="355" w:right="665"/>
        <w:rPr>
          <w:rFonts w:ascii="Verdana" w:eastAsia="Times New Roman" w:hAnsi="Verdana" w:cs="Times New Roman"/>
          <w:sz w:val="28"/>
          <w:szCs w:val="28"/>
        </w:rPr>
      </w:pPr>
      <w:r w:rsidRPr="00CF0CDF">
        <w:rPr>
          <w:rFonts w:ascii="Verdana" w:eastAsia="Times New Roman" w:hAnsi="Verdana" w:cs="Times New Roman"/>
          <w:sz w:val="28"/>
          <w:szCs w:val="28"/>
        </w:rPr>
        <w:t>Anyone can make a Web page. In fact, not only can anyone make a Web page, anyone can make a Web page and lie about who they are! You could make a Web pa</w:t>
      </w:r>
      <w:r>
        <w:rPr>
          <w:rFonts w:ascii="Verdana" w:eastAsia="Times New Roman" w:hAnsi="Verdana" w:cs="Times New Roman"/>
          <w:sz w:val="28"/>
          <w:szCs w:val="28"/>
        </w:rPr>
        <w:t>ge that said you are the President</w:t>
      </w:r>
      <w:r w:rsidRPr="00CF0CDF">
        <w:rPr>
          <w:rFonts w:ascii="Verdana" w:eastAsia="Times New Roman" w:hAnsi="Verdana" w:cs="Times New Roman"/>
          <w:sz w:val="28"/>
          <w:szCs w:val="28"/>
        </w:rPr>
        <w:t xml:space="preserve">, and no one would stop you from putting it on the Web. </w:t>
      </w:r>
    </w:p>
    <w:p w:rsidR="00CF0CDF" w:rsidRDefault="00CF0CDF" w:rsidP="00CF0CDF">
      <w:pPr>
        <w:shd w:val="clear" w:color="auto" w:fill="FFFFFF"/>
        <w:spacing w:before="48" w:after="240" w:line="336" w:lineRule="atLeast"/>
        <w:ind w:left="355" w:right="665"/>
        <w:rPr>
          <w:rFonts w:ascii="Verdana" w:eastAsia="Times New Roman" w:hAnsi="Verdana" w:cs="Times New Roman"/>
          <w:sz w:val="28"/>
          <w:szCs w:val="28"/>
        </w:rPr>
      </w:pPr>
      <w:r>
        <w:rPr>
          <w:rFonts w:ascii="Verdana" w:eastAsia="Times New Roman" w:hAnsi="Verdana" w:cs="Times New Roman"/>
          <w:sz w:val="28"/>
          <w:szCs w:val="28"/>
        </w:rPr>
        <w:t>Here are some ways to tell if the website was written by an authority:</w:t>
      </w:r>
    </w:p>
    <w:p w:rsidR="00CF0CDF" w:rsidRPr="00CF0CDF" w:rsidRDefault="00CF0CDF" w:rsidP="00CF0CDF">
      <w:pPr>
        <w:pStyle w:val="ListParagraph"/>
        <w:numPr>
          <w:ilvl w:val="0"/>
          <w:numId w:val="4"/>
        </w:numPr>
        <w:shd w:val="clear" w:color="auto" w:fill="FFFFFF"/>
        <w:spacing w:before="48" w:after="240" w:line="336" w:lineRule="atLeast"/>
        <w:ind w:right="665"/>
        <w:rPr>
          <w:rFonts w:ascii="Verdana" w:eastAsia="Times New Roman" w:hAnsi="Verdana" w:cs="Times New Roman"/>
          <w:sz w:val="28"/>
          <w:szCs w:val="28"/>
        </w:rPr>
      </w:pPr>
      <w:r w:rsidRPr="00CF0CDF">
        <w:rPr>
          <w:rFonts w:ascii="Verdana" w:eastAsia="Times New Roman" w:hAnsi="Verdana" w:cs="Times New Roman"/>
          <w:sz w:val="28"/>
          <w:szCs w:val="28"/>
        </w:rPr>
        <w:t xml:space="preserve">There's some way to contact the people responsible for the site; usually an e-mail address, sometimes a phone number and street address, too. </w:t>
      </w:r>
    </w:p>
    <w:p w:rsidR="00CF0CDF" w:rsidRPr="00CF0CDF" w:rsidRDefault="00CF0CDF" w:rsidP="00CF0CDF">
      <w:pPr>
        <w:pStyle w:val="ListParagraph"/>
        <w:numPr>
          <w:ilvl w:val="0"/>
          <w:numId w:val="4"/>
        </w:numPr>
        <w:shd w:val="clear" w:color="auto" w:fill="FFFFFF"/>
        <w:spacing w:before="100" w:beforeAutospacing="1" w:after="100" w:afterAutospacing="1" w:line="288" w:lineRule="atLeast"/>
        <w:rPr>
          <w:rFonts w:ascii="Verdana" w:eastAsia="Times New Roman" w:hAnsi="Verdana" w:cs="Times New Roman"/>
          <w:sz w:val="28"/>
          <w:szCs w:val="28"/>
        </w:rPr>
      </w:pPr>
      <w:r w:rsidRPr="00CF0CDF">
        <w:rPr>
          <w:rFonts w:ascii="Verdana" w:eastAsia="Times New Roman" w:hAnsi="Verdana" w:cs="Times New Roman"/>
          <w:sz w:val="28"/>
          <w:szCs w:val="28"/>
        </w:rPr>
        <w:t xml:space="preserve">Pages within the website look similar: they may have the same background color, or there will be the same logo on every page. </w:t>
      </w:r>
    </w:p>
    <w:p w:rsidR="00CF0CDF" w:rsidRPr="00CF0CDF" w:rsidRDefault="00CF0CDF" w:rsidP="00CF0CDF">
      <w:pPr>
        <w:pStyle w:val="ListParagraph"/>
        <w:numPr>
          <w:ilvl w:val="0"/>
          <w:numId w:val="4"/>
        </w:numPr>
        <w:shd w:val="clear" w:color="auto" w:fill="FFFFFF"/>
        <w:spacing w:before="100" w:beforeAutospacing="1" w:after="100" w:afterAutospacing="1" w:line="288" w:lineRule="atLeast"/>
        <w:rPr>
          <w:rFonts w:ascii="Verdana" w:eastAsia="Times New Roman" w:hAnsi="Verdana" w:cs="Times New Roman"/>
          <w:sz w:val="28"/>
          <w:szCs w:val="28"/>
        </w:rPr>
      </w:pPr>
      <w:r w:rsidRPr="00CF0CDF">
        <w:rPr>
          <w:rFonts w:ascii="Verdana" w:eastAsia="Times New Roman" w:hAnsi="Verdana" w:cs="Times New Roman"/>
          <w:sz w:val="28"/>
          <w:szCs w:val="28"/>
        </w:rPr>
        <w:t xml:space="preserve">Pages within the website link back to the home page, and to elsewhere in the site. </w:t>
      </w:r>
    </w:p>
    <w:p w:rsidR="00CF0CDF" w:rsidRDefault="00CF0CDF" w:rsidP="00CF0CDF">
      <w:pPr>
        <w:pStyle w:val="ListParagraph"/>
        <w:numPr>
          <w:ilvl w:val="0"/>
          <w:numId w:val="4"/>
        </w:numPr>
        <w:shd w:val="clear" w:color="auto" w:fill="FFFFFF"/>
        <w:spacing w:before="100" w:beforeAutospacing="1" w:after="100" w:afterAutospacing="1" w:line="288" w:lineRule="atLeast"/>
        <w:rPr>
          <w:rFonts w:ascii="Verdana" w:eastAsia="Times New Roman" w:hAnsi="Verdana" w:cs="Times New Roman"/>
          <w:sz w:val="28"/>
          <w:szCs w:val="28"/>
        </w:rPr>
      </w:pPr>
      <w:r w:rsidRPr="00CF0CDF">
        <w:rPr>
          <w:rFonts w:ascii="Verdana" w:eastAsia="Times New Roman" w:hAnsi="Verdana" w:cs="Times New Roman"/>
          <w:sz w:val="28"/>
          <w:szCs w:val="28"/>
        </w:rPr>
        <w:t xml:space="preserve">The website shows signs of being </w:t>
      </w:r>
      <w:r w:rsidRPr="00CF0CDF">
        <w:rPr>
          <w:rFonts w:ascii="Verdana" w:eastAsia="Times New Roman" w:hAnsi="Verdana" w:cs="Times New Roman"/>
          <w:i/>
          <w:iCs/>
          <w:sz w:val="28"/>
          <w:szCs w:val="28"/>
        </w:rPr>
        <w:t>proofread</w:t>
      </w:r>
      <w:r w:rsidRPr="00CF0CDF">
        <w:rPr>
          <w:rFonts w:ascii="Verdana" w:eastAsia="Times New Roman" w:hAnsi="Verdana" w:cs="Times New Roman"/>
          <w:sz w:val="28"/>
          <w:szCs w:val="28"/>
        </w:rPr>
        <w:t xml:space="preserve">; there are no spelling or grammar errors. </w:t>
      </w:r>
    </w:p>
    <w:p w:rsidR="00CF0CDF" w:rsidRPr="00CF0CDF" w:rsidRDefault="00CF0CDF" w:rsidP="00CF0CDF">
      <w:pPr>
        <w:pStyle w:val="ListParagraph"/>
        <w:numPr>
          <w:ilvl w:val="0"/>
          <w:numId w:val="4"/>
        </w:numPr>
        <w:shd w:val="clear" w:color="auto" w:fill="FFFFFF"/>
        <w:spacing w:before="100" w:beforeAutospacing="1" w:after="100" w:afterAutospacing="1" w:line="288" w:lineRule="atLeast"/>
        <w:rPr>
          <w:rFonts w:ascii="Verdana" w:eastAsia="Times New Roman" w:hAnsi="Verdana" w:cs="Times New Roman"/>
          <w:sz w:val="28"/>
          <w:szCs w:val="28"/>
        </w:rPr>
      </w:pPr>
      <w:r>
        <w:rPr>
          <w:rFonts w:ascii="Verdana" w:eastAsia="Times New Roman" w:hAnsi="Verdana" w:cs="Times New Roman"/>
          <w:sz w:val="28"/>
          <w:szCs w:val="28"/>
        </w:rPr>
        <w:t>The website is sponsored or linked to a known source, such as a museum, well-known society, college, etc.</w:t>
      </w:r>
    </w:p>
    <w:p w:rsidR="00CF0CDF" w:rsidRPr="00CF0CDF" w:rsidRDefault="00CF0CDF" w:rsidP="00CF0CDF">
      <w:pPr>
        <w:shd w:val="clear" w:color="auto" w:fill="FFFFFF"/>
        <w:spacing w:before="240" w:after="48"/>
        <w:ind w:left="355" w:right="443"/>
        <w:outlineLvl w:val="2"/>
        <w:rPr>
          <w:rFonts w:ascii="Georgia" w:eastAsia="Times New Roman" w:hAnsi="Georgia" w:cs="Times New Roman"/>
          <w:b/>
          <w:bCs/>
          <w:color w:val="C00000"/>
          <w:sz w:val="28"/>
          <w:szCs w:val="28"/>
        </w:rPr>
      </w:pPr>
      <w:r w:rsidRPr="00CF0CDF">
        <w:rPr>
          <w:rFonts w:ascii="Georgia" w:eastAsia="Times New Roman" w:hAnsi="Georgia" w:cs="Times New Roman"/>
          <w:b/>
          <w:bCs/>
          <w:color w:val="C00000"/>
          <w:sz w:val="28"/>
          <w:szCs w:val="28"/>
        </w:rPr>
        <w:t>When was it last updated?</w:t>
      </w:r>
    </w:p>
    <w:p w:rsidR="00CF0CDF" w:rsidRPr="00CF0CDF" w:rsidRDefault="00CF0CDF" w:rsidP="00CF0CDF">
      <w:pPr>
        <w:shd w:val="clear" w:color="auto" w:fill="FFFFFF"/>
        <w:spacing w:before="48" w:after="240" w:line="336" w:lineRule="atLeast"/>
        <w:ind w:left="355" w:right="665"/>
        <w:rPr>
          <w:rFonts w:ascii="Verdana" w:eastAsia="Times New Roman" w:hAnsi="Verdana" w:cs="Times New Roman"/>
          <w:sz w:val="28"/>
          <w:szCs w:val="28"/>
        </w:rPr>
      </w:pPr>
      <w:r w:rsidRPr="00CF0CDF">
        <w:rPr>
          <w:rFonts w:ascii="Verdana" w:eastAsia="Times New Roman" w:hAnsi="Verdana" w:cs="Times New Roman"/>
          <w:sz w:val="28"/>
          <w:szCs w:val="28"/>
        </w:rPr>
        <w:t xml:space="preserve">Look for a 'last updated' date near the top or bottom of the site's home page. If a website has been updated recently, that's generally a good sign. It means someone's paying attention to the site, making sure links still work, </w:t>
      </w:r>
      <w:r w:rsidRPr="00CF0CDF">
        <w:rPr>
          <w:rFonts w:ascii="Verdana" w:eastAsia="Times New Roman" w:hAnsi="Verdana" w:cs="Times New Roman"/>
          <w:sz w:val="28"/>
          <w:szCs w:val="28"/>
        </w:rPr>
        <w:lastRenderedPageBreak/>
        <w:t>maybe changing parts of it to reflect more recent news or research. But it's not always necessary for a website to have been updated recently for it to be valuable. For instance, if a website provides the full text of Shakespeare's sonnets, that text isn't going to change, so it's not necessary for it to be frequently updated.</w:t>
      </w:r>
    </w:p>
    <w:p w:rsidR="00CF0CDF" w:rsidRPr="00CF0CDF" w:rsidRDefault="00CF0CDF" w:rsidP="00CF0CDF">
      <w:pPr>
        <w:shd w:val="clear" w:color="auto" w:fill="FFFFFF"/>
        <w:spacing w:before="240" w:after="48"/>
        <w:ind w:left="355" w:right="443"/>
        <w:outlineLvl w:val="2"/>
        <w:rPr>
          <w:rFonts w:ascii="Georgia" w:eastAsia="Times New Roman" w:hAnsi="Georgia" w:cs="Times New Roman"/>
          <w:b/>
          <w:bCs/>
          <w:color w:val="C00000"/>
          <w:sz w:val="28"/>
          <w:szCs w:val="28"/>
        </w:rPr>
      </w:pPr>
      <w:r w:rsidRPr="00CF0CDF">
        <w:rPr>
          <w:rFonts w:ascii="Georgia" w:eastAsia="Times New Roman" w:hAnsi="Georgia" w:cs="Times New Roman"/>
          <w:b/>
          <w:bCs/>
          <w:color w:val="C00000"/>
          <w:sz w:val="28"/>
          <w:szCs w:val="28"/>
        </w:rPr>
        <w:t>Is it clear what it's about?</w:t>
      </w:r>
    </w:p>
    <w:p w:rsidR="00CF0CDF" w:rsidRPr="00CF0CDF" w:rsidRDefault="00CF0CDF" w:rsidP="00CF0CDF">
      <w:pPr>
        <w:shd w:val="clear" w:color="auto" w:fill="FFFFFF"/>
        <w:spacing w:before="48" w:after="240" w:line="336" w:lineRule="atLeast"/>
        <w:ind w:left="355" w:right="665"/>
        <w:rPr>
          <w:rFonts w:ascii="Verdana" w:eastAsia="Times New Roman" w:hAnsi="Verdana" w:cs="Times New Roman"/>
          <w:sz w:val="28"/>
          <w:szCs w:val="28"/>
        </w:rPr>
      </w:pPr>
      <w:r w:rsidRPr="00CF0CDF">
        <w:rPr>
          <w:rFonts w:ascii="Verdana" w:eastAsia="Times New Roman" w:hAnsi="Verdana" w:cs="Times New Roman"/>
          <w:sz w:val="28"/>
          <w:szCs w:val="28"/>
        </w:rPr>
        <w:t>You should be able to tell why a website exists, and what information it's trying to provide. If the purpose of the website is confusing or unclear, that's a good sign that you should look for a different site.</w:t>
      </w:r>
    </w:p>
    <w:p w:rsidR="00CF0CDF" w:rsidRPr="00CF0CDF" w:rsidRDefault="00CF0CDF" w:rsidP="00CF0CDF">
      <w:pPr>
        <w:shd w:val="clear" w:color="auto" w:fill="FFFFFF"/>
        <w:spacing w:before="240" w:after="48"/>
        <w:ind w:left="355" w:right="443"/>
        <w:outlineLvl w:val="2"/>
        <w:rPr>
          <w:rFonts w:ascii="Georgia" w:eastAsia="Times New Roman" w:hAnsi="Georgia" w:cs="Times New Roman"/>
          <w:b/>
          <w:bCs/>
          <w:color w:val="C00000"/>
          <w:sz w:val="28"/>
          <w:szCs w:val="28"/>
        </w:rPr>
      </w:pPr>
      <w:r w:rsidRPr="00CF0CDF">
        <w:rPr>
          <w:rFonts w:ascii="Georgia" w:eastAsia="Times New Roman" w:hAnsi="Georgia" w:cs="Times New Roman"/>
          <w:b/>
          <w:bCs/>
          <w:color w:val="C00000"/>
          <w:sz w:val="28"/>
          <w:szCs w:val="28"/>
        </w:rPr>
        <w:t>Are there a lot of ads?</w:t>
      </w:r>
    </w:p>
    <w:p w:rsidR="00CF0CDF" w:rsidRPr="00CF0CDF" w:rsidRDefault="00CF0CDF" w:rsidP="00CF0CDF">
      <w:pPr>
        <w:shd w:val="clear" w:color="auto" w:fill="FFFFFF"/>
        <w:spacing w:before="48" w:after="240" w:line="336" w:lineRule="atLeast"/>
        <w:ind w:left="355" w:right="665"/>
        <w:rPr>
          <w:rFonts w:ascii="Verdana" w:eastAsia="Times New Roman" w:hAnsi="Verdana" w:cs="Times New Roman"/>
          <w:sz w:val="28"/>
          <w:szCs w:val="28"/>
        </w:rPr>
      </w:pPr>
      <w:r w:rsidRPr="00CF0CDF">
        <w:rPr>
          <w:rFonts w:ascii="Verdana" w:eastAsia="Times New Roman" w:hAnsi="Verdana" w:cs="Times New Roman"/>
          <w:sz w:val="28"/>
          <w:szCs w:val="28"/>
        </w:rPr>
        <w:t>Ads can be long, rectangular banners at the top or bottom of the screen, or sometimes they are on the left or right side of the screen. It's not always easy to recognize all the ads on a page; sometimes ads will look like messages from your computer, or just like part of the website that you're looking at. Teach yourself to spot ads, and be aware that if a website has a lot of ads, you may want to think twice about whether the information on it is unbiased. However, many valuable sites do contain advertising to help support themselves.</w:t>
      </w:r>
    </w:p>
    <w:p w:rsidR="00CF0CDF" w:rsidRPr="00CF0CDF" w:rsidRDefault="00CF0CDF" w:rsidP="00CF0CDF">
      <w:pPr>
        <w:shd w:val="clear" w:color="auto" w:fill="FFFFFF"/>
        <w:spacing w:before="240" w:after="48"/>
        <w:ind w:left="355" w:right="443"/>
        <w:outlineLvl w:val="2"/>
        <w:rPr>
          <w:rFonts w:ascii="Georgia" w:eastAsia="Times New Roman" w:hAnsi="Georgia" w:cs="Times New Roman"/>
          <w:b/>
          <w:bCs/>
          <w:color w:val="C00000"/>
          <w:sz w:val="28"/>
          <w:szCs w:val="28"/>
        </w:rPr>
      </w:pPr>
      <w:r w:rsidRPr="00CF0CDF">
        <w:rPr>
          <w:rFonts w:ascii="Georgia" w:eastAsia="Times New Roman" w:hAnsi="Georgia" w:cs="Times New Roman"/>
          <w:b/>
          <w:bCs/>
          <w:color w:val="C00000"/>
          <w:sz w:val="28"/>
          <w:szCs w:val="28"/>
        </w:rPr>
        <w:t>Is it easy to find the information you need?</w:t>
      </w:r>
    </w:p>
    <w:p w:rsidR="00CF0CDF" w:rsidRPr="00CF0CDF" w:rsidRDefault="00CF0CDF" w:rsidP="00CF0CDF">
      <w:pPr>
        <w:shd w:val="clear" w:color="auto" w:fill="FFFFFF"/>
        <w:spacing w:before="48" w:after="240" w:line="336" w:lineRule="atLeast"/>
        <w:ind w:left="355" w:right="665"/>
        <w:rPr>
          <w:rFonts w:ascii="Verdana" w:eastAsia="Times New Roman" w:hAnsi="Verdana" w:cs="Times New Roman"/>
          <w:sz w:val="28"/>
          <w:szCs w:val="28"/>
        </w:rPr>
      </w:pPr>
      <w:r w:rsidRPr="00CF0CDF">
        <w:rPr>
          <w:rFonts w:ascii="Verdana" w:eastAsia="Times New Roman" w:hAnsi="Verdana" w:cs="Times New Roman"/>
          <w:sz w:val="28"/>
          <w:szCs w:val="28"/>
        </w:rPr>
        <w:t xml:space="preserve">You won't always be able to find exactly what you need right on the very first page of the first website you go to. Looking at different places and gathering information from them is what doing research means. But if it's very hard for you to find the information you need, and especially if it seems that information from one part of the website contradicts another part, you may want to try another site. </w:t>
      </w:r>
    </w:p>
    <w:p w:rsidR="00257969" w:rsidRPr="00CF0CDF" w:rsidRDefault="00257969">
      <w:pPr>
        <w:rPr>
          <w:sz w:val="28"/>
          <w:szCs w:val="28"/>
        </w:rPr>
      </w:pPr>
    </w:p>
    <w:p w:rsidR="00CF0CDF" w:rsidRPr="00CF0CDF" w:rsidRDefault="00CF0CDF">
      <w:pPr>
        <w:rPr>
          <w:sz w:val="28"/>
          <w:szCs w:val="28"/>
        </w:rPr>
      </w:pPr>
    </w:p>
    <w:sectPr w:rsidR="00CF0CDF" w:rsidRPr="00CF0CDF" w:rsidSect="002579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7291E"/>
    <w:multiLevelType w:val="hybridMultilevel"/>
    <w:tmpl w:val="17BE4236"/>
    <w:lvl w:ilvl="0" w:tplc="04090001">
      <w:start w:val="1"/>
      <w:numFmt w:val="bullet"/>
      <w:lvlText w:val=""/>
      <w:lvlJc w:val="left"/>
      <w:pPr>
        <w:ind w:left="1075" w:hanging="360"/>
      </w:pPr>
      <w:rPr>
        <w:rFonts w:ascii="Symbol" w:hAnsi="Symbol" w:hint="default"/>
      </w:rPr>
    </w:lvl>
    <w:lvl w:ilvl="1" w:tplc="04090003" w:tentative="1">
      <w:start w:val="1"/>
      <w:numFmt w:val="bullet"/>
      <w:lvlText w:val="o"/>
      <w:lvlJc w:val="left"/>
      <w:pPr>
        <w:ind w:left="1795" w:hanging="360"/>
      </w:pPr>
      <w:rPr>
        <w:rFonts w:ascii="Courier New" w:hAnsi="Courier New" w:cs="Courier New" w:hint="default"/>
      </w:rPr>
    </w:lvl>
    <w:lvl w:ilvl="2" w:tplc="04090005" w:tentative="1">
      <w:start w:val="1"/>
      <w:numFmt w:val="bullet"/>
      <w:lvlText w:val=""/>
      <w:lvlJc w:val="left"/>
      <w:pPr>
        <w:ind w:left="2515" w:hanging="360"/>
      </w:pPr>
      <w:rPr>
        <w:rFonts w:ascii="Wingdings" w:hAnsi="Wingdings" w:hint="default"/>
      </w:rPr>
    </w:lvl>
    <w:lvl w:ilvl="3" w:tplc="04090001" w:tentative="1">
      <w:start w:val="1"/>
      <w:numFmt w:val="bullet"/>
      <w:lvlText w:val=""/>
      <w:lvlJc w:val="left"/>
      <w:pPr>
        <w:ind w:left="3235" w:hanging="360"/>
      </w:pPr>
      <w:rPr>
        <w:rFonts w:ascii="Symbol" w:hAnsi="Symbol" w:hint="default"/>
      </w:rPr>
    </w:lvl>
    <w:lvl w:ilvl="4" w:tplc="04090003" w:tentative="1">
      <w:start w:val="1"/>
      <w:numFmt w:val="bullet"/>
      <w:lvlText w:val="o"/>
      <w:lvlJc w:val="left"/>
      <w:pPr>
        <w:ind w:left="3955" w:hanging="360"/>
      </w:pPr>
      <w:rPr>
        <w:rFonts w:ascii="Courier New" w:hAnsi="Courier New" w:cs="Courier New" w:hint="default"/>
      </w:rPr>
    </w:lvl>
    <w:lvl w:ilvl="5" w:tplc="04090005" w:tentative="1">
      <w:start w:val="1"/>
      <w:numFmt w:val="bullet"/>
      <w:lvlText w:val=""/>
      <w:lvlJc w:val="left"/>
      <w:pPr>
        <w:ind w:left="4675" w:hanging="360"/>
      </w:pPr>
      <w:rPr>
        <w:rFonts w:ascii="Wingdings" w:hAnsi="Wingdings" w:hint="default"/>
      </w:rPr>
    </w:lvl>
    <w:lvl w:ilvl="6" w:tplc="04090001" w:tentative="1">
      <w:start w:val="1"/>
      <w:numFmt w:val="bullet"/>
      <w:lvlText w:val=""/>
      <w:lvlJc w:val="left"/>
      <w:pPr>
        <w:ind w:left="5395" w:hanging="360"/>
      </w:pPr>
      <w:rPr>
        <w:rFonts w:ascii="Symbol" w:hAnsi="Symbol" w:hint="default"/>
      </w:rPr>
    </w:lvl>
    <w:lvl w:ilvl="7" w:tplc="04090003" w:tentative="1">
      <w:start w:val="1"/>
      <w:numFmt w:val="bullet"/>
      <w:lvlText w:val="o"/>
      <w:lvlJc w:val="left"/>
      <w:pPr>
        <w:ind w:left="6115" w:hanging="360"/>
      </w:pPr>
      <w:rPr>
        <w:rFonts w:ascii="Courier New" w:hAnsi="Courier New" w:cs="Courier New" w:hint="default"/>
      </w:rPr>
    </w:lvl>
    <w:lvl w:ilvl="8" w:tplc="04090005" w:tentative="1">
      <w:start w:val="1"/>
      <w:numFmt w:val="bullet"/>
      <w:lvlText w:val=""/>
      <w:lvlJc w:val="left"/>
      <w:pPr>
        <w:ind w:left="6835" w:hanging="360"/>
      </w:pPr>
      <w:rPr>
        <w:rFonts w:ascii="Wingdings" w:hAnsi="Wingdings" w:hint="default"/>
      </w:rPr>
    </w:lvl>
  </w:abstractNum>
  <w:abstractNum w:abstractNumId="1">
    <w:nsid w:val="21BB3E2B"/>
    <w:multiLevelType w:val="hybridMultilevel"/>
    <w:tmpl w:val="7CAEA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422C43"/>
    <w:multiLevelType w:val="hybridMultilevel"/>
    <w:tmpl w:val="F4E6CCEC"/>
    <w:lvl w:ilvl="0" w:tplc="C0367F94">
      <w:start w:val="1"/>
      <w:numFmt w:val="decimal"/>
      <w:lvlText w:val="%1."/>
      <w:lvlJc w:val="left"/>
      <w:pPr>
        <w:ind w:left="715" w:hanging="360"/>
      </w:pPr>
      <w:rPr>
        <w:rFonts w:hint="default"/>
      </w:r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3">
    <w:nsid w:val="5FEF1F12"/>
    <w:multiLevelType w:val="multilevel"/>
    <w:tmpl w:val="CBAAF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CF0CDF"/>
    <w:rsid w:val="001F19BB"/>
    <w:rsid w:val="00257969"/>
    <w:rsid w:val="00CF0C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9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F0CDF"/>
    <w:rPr>
      <w:i/>
      <w:iCs/>
    </w:rPr>
  </w:style>
  <w:style w:type="paragraph" w:styleId="ListParagraph">
    <w:name w:val="List Paragraph"/>
    <w:basedOn w:val="Normal"/>
    <w:uiPriority w:val="34"/>
    <w:qFormat/>
    <w:rsid w:val="00CF0CDF"/>
    <w:pPr>
      <w:ind w:left="720"/>
      <w:contextualSpacing/>
    </w:pPr>
  </w:style>
</w:styles>
</file>

<file path=word/webSettings.xml><?xml version="1.0" encoding="utf-8"?>
<w:webSettings xmlns:r="http://schemas.openxmlformats.org/officeDocument/2006/relationships" xmlns:w="http://schemas.openxmlformats.org/wordprocessingml/2006/main">
  <w:divs>
    <w:div w:id="1268000743">
      <w:bodyDiv w:val="1"/>
      <w:marLeft w:val="0"/>
      <w:marRight w:val="0"/>
      <w:marTop w:val="0"/>
      <w:marBottom w:val="0"/>
      <w:divBdr>
        <w:top w:val="none" w:sz="0" w:space="0" w:color="auto"/>
        <w:left w:val="none" w:sz="0" w:space="0" w:color="auto"/>
        <w:bottom w:val="none" w:sz="0" w:space="0" w:color="auto"/>
        <w:right w:val="none" w:sz="0" w:space="0" w:color="auto"/>
      </w:divBdr>
      <w:divsChild>
        <w:div w:id="1821337756">
          <w:marLeft w:val="0"/>
          <w:marRight w:val="0"/>
          <w:marTop w:val="100"/>
          <w:marBottom w:val="100"/>
          <w:divBdr>
            <w:top w:val="single" w:sz="2" w:space="0" w:color="CCCCCC"/>
            <w:left w:val="single" w:sz="8" w:space="0" w:color="CCCCCC"/>
            <w:bottom w:val="single" w:sz="8" w:space="0" w:color="CCCCCC"/>
            <w:right w:val="single" w:sz="8" w:space="0" w:color="CCCCCC"/>
          </w:divBdr>
          <w:divsChild>
            <w:div w:id="914701399">
              <w:marLeft w:val="133"/>
              <w:marRight w:val="0"/>
              <w:marTop w:val="0"/>
              <w:marBottom w:val="443"/>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459</Words>
  <Characters>2622</Characters>
  <Application>Microsoft Office Word</Application>
  <DocSecurity>0</DocSecurity>
  <Lines>21</Lines>
  <Paragraphs>6</Paragraphs>
  <ScaleCrop>false</ScaleCrop>
  <Company>Pitt County Schools</Company>
  <LinksUpToDate>false</LinksUpToDate>
  <CharactersWithSpaces>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 County Schools</dc:creator>
  <cp:keywords/>
  <dc:description/>
  <cp:lastModifiedBy>Pitt County Schools</cp:lastModifiedBy>
  <cp:revision>1</cp:revision>
  <dcterms:created xsi:type="dcterms:W3CDTF">2012-06-07T17:37:00Z</dcterms:created>
  <dcterms:modified xsi:type="dcterms:W3CDTF">2012-06-07T17:46:00Z</dcterms:modified>
</cp:coreProperties>
</file>